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27224" w14:textId="77777777" w:rsidR="003C581D" w:rsidRDefault="00864140">
      <w:r>
        <w:rPr>
          <w:rFonts w:hint="eastAsia"/>
        </w:rPr>
        <w:t>様式６</w:t>
      </w:r>
    </w:p>
    <w:p w14:paraId="23719729" w14:textId="77777777" w:rsidR="00864140" w:rsidRPr="00C84088" w:rsidRDefault="00864140" w:rsidP="00C84088">
      <w:pPr>
        <w:jc w:val="center"/>
        <w:rPr>
          <w:b/>
          <w:sz w:val="24"/>
          <w:szCs w:val="24"/>
        </w:rPr>
      </w:pPr>
      <w:r w:rsidRPr="00C84088">
        <w:rPr>
          <w:rFonts w:hint="eastAsia"/>
          <w:b/>
          <w:sz w:val="24"/>
          <w:szCs w:val="24"/>
        </w:rPr>
        <w:t>業務受託実績一覧表</w:t>
      </w:r>
    </w:p>
    <w:p w14:paraId="57C0CFB1" w14:textId="77777777" w:rsidR="00864140" w:rsidRDefault="00864140"/>
    <w:p w14:paraId="1AECA44D" w14:textId="45C335E8" w:rsidR="00864140" w:rsidRDefault="001E783D" w:rsidP="00931A13">
      <w:pPr>
        <w:ind w:firstLineChars="100" w:firstLine="210"/>
      </w:pPr>
      <w:r>
        <w:rPr>
          <w:rFonts w:hint="eastAsia"/>
        </w:rPr>
        <w:t>令和</w:t>
      </w:r>
      <w:r w:rsidR="00F34FCF">
        <w:rPr>
          <w:rFonts w:hint="eastAsia"/>
        </w:rPr>
        <w:t>４</w:t>
      </w:r>
      <w:r>
        <w:rPr>
          <w:rFonts w:hint="eastAsia"/>
        </w:rPr>
        <w:t>年３月末時点で</w:t>
      </w:r>
      <w:r w:rsidR="00931A13">
        <w:rPr>
          <w:rFonts w:hint="eastAsia"/>
        </w:rPr>
        <w:t>、過去５年以内</w:t>
      </w:r>
      <w:r>
        <w:rPr>
          <w:rFonts w:hint="eastAsia"/>
        </w:rPr>
        <w:t>に開催された</w:t>
      </w:r>
      <w:r w:rsidR="00864140">
        <w:rPr>
          <w:rFonts w:hint="eastAsia"/>
        </w:rPr>
        <w:t>国民体育大会</w:t>
      </w:r>
      <w:r w:rsidR="00931A13">
        <w:rPr>
          <w:rFonts w:hint="eastAsia"/>
        </w:rPr>
        <w:t>における</w:t>
      </w:r>
      <w:r w:rsidR="00F34FCF">
        <w:rPr>
          <w:rFonts w:hint="eastAsia"/>
        </w:rPr>
        <w:t>輸送運営業務</w:t>
      </w:r>
      <w:r w:rsidR="00864140">
        <w:rPr>
          <w:rFonts w:hint="eastAsia"/>
        </w:rPr>
        <w:t>実績の状況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09"/>
        <w:gridCol w:w="1414"/>
        <w:gridCol w:w="1415"/>
        <w:gridCol w:w="2121"/>
        <w:gridCol w:w="2115"/>
      </w:tblGrid>
      <w:tr w:rsidR="00864140" w14:paraId="706076E8" w14:textId="77777777" w:rsidTr="002A363B">
        <w:tc>
          <w:tcPr>
            <w:tcW w:w="141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367E023" w14:textId="77777777" w:rsidR="00864140" w:rsidRDefault="00864140" w:rsidP="00864140">
            <w:pPr>
              <w:jc w:val="center"/>
            </w:pPr>
            <w:r>
              <w:rPr>
                <w:rFonts w:hint="eastAsia"/>
              </w:rPr>
              <w:t>業務名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30E611A" w14:textId="77777777" w:rsidR="00864140" w:rsidRDefault="00864140" w:rsidP="00864140">
            <w:pPr>
              <w:jc w:val="center"/>
            </w:pPr>
            <w:r>
              <w:rPr>
                <w:rFonts w:hint="eastAsia"/>
              </w:rPr>
              <w:t>発注者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  <w:vAlign w:val="center"/>
          </w:tcPr>
          <w:p w14:paraId="19AFF9BD" w14:textId="77777777" w:rsidR="00864140" w:rsidRDefault="00864140" w:rsidP="00864140">
            <w:pPr>
              <w:jc w:val="center"/>
            </w:pPr>
            <w:r>
              <w:rPr>
                <w:rFonts w:hint="eastAsia"/>
              </w:rPr>
              <w:t>契約金額</w:t>
            </w:r>
          </w:p>
        </w:tc>
        <w:tc>
          <w:tcPr>
            <w:tcW w:w="4246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F0C9297" w14:textId="77777777" w:rsidR="00864140" w:rsidRDefault="00864140" w:rsidP="00864140">
            <w:pPr>
              <w:jc w:val="center"/>
            </w:pPr>
            <w:r>
              <w:rPr>
                <w:rFonts w:hint="eastAsia"/>
              </w:rPr>
              <w:t>業務の概要</w:t>
            </w:r>
          </w:p>
        </w:tc>
      </w:tr>
      <w:tr w:rsidR="00864140" w14:paraId="6FE22FF2" w14:textId="77777777" w:rsidTr="002A363B">
        <w:tc>
          <w:tcPr>
            <w:tcW w:w="141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BE8A22" w14:textId="77777777" w:rsidR="00864140" w:rsidRDefault="00864140" w:rsidP="00864140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BC60AE7" w14:textId="77777777" w:rsidR="00864140" w:rsidRDefault="00864140" w:rsidP="00864140">
            <w:pPr>
              <w:jc w:val="center"/>
            </w:pPr>
          </w:p>
        </w:tc>
        <w:tc>
          <w:tcPr>
            <w:tcW w:w="1418" w:type="dxa"/>
            <w:vMerge/>
            <w:tcBorders>
              <w:bottom w:val="single" w:sz="12" w:space="0" w:color="auto"/>
            </w:tcBorders>
            <w:vAlign w:val="center"/>
          </w:tcPr>
          <w:p w14:paraId="479CFD82" w14:textId="77777777" w:rsidR="00864140" w:rsidRDefault="00864140" w:rsidP="00864140">
            <w:pPr>
              <w:jc w:val="center"/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14:paraId="6CB649E7" w14:textId="77777777" w:rsidR="00864140" w:rsidRDefault="00864140" w:rsidP="00864140">
            <w:pPr>
              <w:jc w:val="center"/>
            </w:pPr>
            <w:r>
              <w:rPr>
                <w:rFonts w:hint="eastAsia"/>
              </w:rPr>
              <w:t>主な業務内容</w:t>
            </w:r>
          </w:p>
        </w:tc>
        <w:tc>
          <w:tcPr>
            <w:tcW w:w="21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83E0F6A" w14:textId="77777777" w:rsidR="00864140" w:rsidRDefault="00864140" w:rsidP="00864140">
            <w:pPr>
              <w:jc w:val="center"/>
            </w:pPr>
            <w:r>
              <w:rPr>
                <w:rFonts w:hint="eastAsia"/>
              </w:rPr>
              <w:t>履行期間</w:t>
            </w:r>
          </w:p>
        </w:tc>
      </w:tr>
      <w:tr w:rsidR="00864140" w14:paraId="4A86A7E9" w14:textId="77777777" w:rsidTr="002A363B">
        <w:trPr>
          <w:trHeight w:val="1332"/>
        </w:trPr>
        <w:tc>
          <w:tcPr>
            <w:tcW w:w="14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35639F8" w14:textId="77777777" w:rsidR="00864140" w:rsidRDefault="00864140"/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</w:tcBorders>
          </w:tcPr>
          <w:p w14:paraId="2DFABE08" w14:textId="77777777" w:rsidR="00864140" w:rsidRDefault="00864140"/>
        </w:tc>
        <w:tc>
          <w:tcPr>
            <w:tcW w:w="1418" w:type="dxa"/>
            <w:tcBorders>
              <w:top w:val="single" w:sz="12" w:space="0" w:color="auto"/>
            </w:tcBorders>
          </w:tcPr>
          <w:p w14:paraId="0758F1B5" w14:textId="77777777" w:rsidR="00864140" w:rsidRDefault="00864140"/>
        </w:tc>
        <w:tc>
          <w:tcPr>
            <w:tcW w:w="2126" w:type="dxa"/>
            <w:tcBorders>
              <w:top w:val="single" w:sz="12" w:space="0" w:color="auto"/>
            </w:tcBorders>
          </w:tcPr>
          <w:p w14:paraId="7A3D5417" w14:textId="77777777" w:rsidR="00864140" w:rsidRDefault="00864140"/>
        </w:tc>
        <w:tc>
          <w:tcPr>
            <w:tcW w:w="21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DCFDE0F" w14:textId="77777777" w:rsidR="00864140" w:rsidRDefault="00C84088" w:rsidP="00C84088">
            <w:pPr>
              <w:jc w:val="center"/>
            </w:pPr>
            <w:r>
              <w:rPr>
                <w:rFonts w:hint="eastAsia"/>
              </w:rPr>
              <w:t>～</w:t>
            </w:r>
          </w:p>
        </w:tc>
      </w:tr>
      <w:tr w:rsidR="00864140" w14:paraId="468FA648" w14:textId="77777777" w:rsidTr="002A363B">
        <w:trPr>
          <w:trHeight w:val="1332"/>
        </w:trPr>
        <w:tc>
          <w:tcPr>
            <w:tcW w:w="1413" w:type="dxa"/>
            <w:tcBorders>
              <w:left w:val="single" w:sz="12" w:space="0" w:color="auto"/>
              <w:right w:val="single" w:sz="12" w:space="0" w:color="auto"/>
            </w:tcBorders>
          </w:tcPr>
          <w:p w14:paraId="2AE473E8" w14:textId="77777777" w:rsidR="00864140" w:rsidRDefault="00864140"/>
        </w:tc>
        <w:tc>
          <w:tcPr>
            <w:tcW w:w="1417" w:type="dxa"/>
            <w:tcBorders>
              <w:left w:val="single" w:sz="12" w:space="0" w:color="auto"/>
            </w:tcBorders>
          </w:tcPr>
          <w:p w14:paraId="193F5217" w14:textId="77777777" w:rsidR="00864140" w:rsidRDefault="00864140"/>
        </w:tc>
        <w:tc>
          <w:tcPr>
            <w:tcW w:w="1418" w:type="dxa"/>
          </w:tcPr>
          <w:p w14:paraId="2D3D08C9" w14:textId="77777777" w:rsidR="00864140" w:rsidRDefault="00864140"/>
        </w:tc>
        <w:tc>
          <w:tcPr>
            <w:tcW w:w="2126" w:type="dxa"/>
          </w:tcPr>
          <w:p w14:paraId="1986C4FD" w14:textId="77777777" w:rsidR="00864140" w:rsidRDefault="00864140"/>
        </w:tc>
        <w:tc>
          <w:tcPr>
            <w:tcW w:w="2120" w:type="dxa"/>
            <w:tcBorders>
              <w:right w:val="single" w:sz="12" w:space="0" w:color="auto"/>
            </w:tcBorders>
            <w:vAlign w:val="center"/>
          </w:tcPr>
          <w:p w14:paraId="623FD9B4" w14:textId="77777777" w:rsidR="00864140" w:rsidRDefault="00C84088" w:rsidP="00C84088">
            <w:pPr>
              <w:jc w:val="center"/>
            </w:pPr>
            <w:r>
              <w:rPr>
                <w:rFonts w:hint="eastAsia"/>
              </w:rPr>
              <w:t>～</w:t>
            </w:r>
          </w:p>
        </w:tc>
      </w:tr>
      <w:tr w:rsidR="00864140" w14:paraId="3315E1FE" w14:textId="77777777" w:rsidTr="002A363B">
        <w:trPr>
          <w:trHeight w:val="1332"/>
        </w:trPr>
        <w:tc>
          <w:tcPr>
            <w:tcW w:w="1413" w:type="dxa"/>
            <w:tcBorders>
              <w:left w:val="single" w:sz="12" w:space="0" w:color="auto"/>
              <w:right w:val="single" w:sz="12" w:space="0" w:color="auto"/>
            </w:tcBorders>
          </w:tcPr>
          <w:p w14:paraId="0FEAF479" w14:textId="77777777" w:rsidR="00864140" w:rsidRDefault="00864140"/>
        </w:tc>
        <w:tc>
          <w:tcPr>
            <w:tcW w:w="1417" w:type="dxa"/>
            <w:tcBorders>
              <w:left w:val="single" w:sz="12" w:space="0" w:color="auto"/>
            </w:tcBorders>
          </w:tcPr>
          <w:p w14:paraId="43B1710A" w14:textId="77777777" w:rsidR="00864140" w:rsidRDefault="00864140"/>
        </w:tc>
        <w:tc>
          <w:tcPr>
            <w:tcW w:w="1418" w:type="dxa"/>
          </w:tcPr>
          <w:p w14:paraId="094A777C" w14:textId="77777777" w:rsidR="00864140" w:rsidRDefault="00864140"/>
        </w:tc>
        <w:tc>
          <w:tcPr>
            <w:tcW w:w="2126" w:type="dxa"/>
          </w:tcPr>
          <w:p w14:paraId="08D68447" w14:textId="77777777" w:rsidR="00864140" w:rsidRDefault="00864140"/>
        </w:tc>
        <w:tc>
          <w:tcPr>
            <w:tcW w:w="2120" w:type="dxa"/>
            <w:tcBorders>
              <w:right w:val="single" w:sz="12" w:space="0" w:color="auto"/>
            </w:tcBorders>
            <w:vAlign w:val="center"/>
          </w:tcPr>
          <w:p w14:paraId="289D3C0F" w14:textId="77777777" w:rsidR="00864140" w:rsidRDefault="00C84088" w:rsidP="00C84088">
            <w:pPr>
              <w:jc w:val="center"/>
            </w:pPr>
            <w:r>
              <w:rPr>
                <w:rFonts w:hint="eastAsia"/>
              </w:rPr>
              <w:t>～</w:t>
            </w:r>
          </w:p>
        </w:tc>
      </w:tr>
      <w:tr w:rsidR="00864140" w14:paraId="632385AD" w14:textId="77777777" w:rsidTr="002A363B">
        <w:trPr>
          <w:trHeight w:val="1332"/>
        </w:trPr>
        <w:tc>
          <w:tcPr>
            <w:tcW w:w="1413" w:type="dxa"/>
            <w:tcBorders>
              <w:left w:val="single" w:sz="12" w:space="0" w:color="auto"/>
              <w:right w:val="single" w:sz="12" w:space="0" w:color="auto"/>
            </w:tcBorders>
          </w:tcPr>
          <w:p w14:paraId="698B9F3E" w14:textId="77777777" w:rsidR="00864140" w:rsidRDefault="00864140"/>
        </w:tc>
        <w:tc>
          <w:tcPr>
            <w:tcW w:w="1417" w:type="dxa"/>
            <w:tcBorders>
              <w:left w:val="single" w:sz="12" w:space="0" w:color="auto"/>
            </w:tcBorders>
          </w:tcPr>
          <w:p w14:paraId="2C6902CA" w14:textId="77777777" w:rsidR="00864140" w:rsidRDefault="00864140"/>
        </w:tc>
        <w:tc>
          <w:tcPr>
            <w:tcW w:w="1418" w:type="dxa"/>
          </w:tcPr>
          <w:p w14:paraId="539CBD1F" w14:textId="77777777" w:rsidR="00864140" w:rsidRDefault="00864140"/>
        </w:tc>
        <w:tc>
          <w:tcPr>
            <w:tcW w:w="2126" w:type="dxa"/>
          </w:tcPr>
          <w:p w14:paraId="3F1041E0" w14:textId="77777777" w:rsidR="00864140" w:rsidRDefault="00864140"/>
        </w:tc>
        <w:tc>
          <w:tcPr>
            <w:tcW w:w="2120" w:type="dxa"/>
            <w:tcBorders>
              <w:right w:val="single" w:sz="12" w:space="0" w:color="auto"/>
            </w:tcBorders>
            <w:vAlign w:val="center"/>
          </w:tcPr>
          <w:p w14:paraId="6DBC12A0" w14:textId="77777777" w:rsidR="00864140" w:rsidRDefault="00C84088" w:rsidP="00C84088">
            <w:pPr>
              <w:jc w:val="center"/>
            </w:pPr>
            <w:r>
              <w:rPr>
                <w:rFonts w:hint="eastAsia"/>
              </w:rPr>
              <w:t>～</w:t>
            </w:r>
          </w:p>
        </w:tc>
      </w:tr>
      <w:tr w:rsidR="00864140" w14:paraId="554EFA22" w14:textId="77777777" w:rsidTr="002A363B">
        <w:trPr>
          <w:trHeight w:val="1332"/>
        </w:trPr>
        <w:tc>
          <w:tcPr>
            <w:tcW w:w="1413" w:type="dxa"/>
            <w:tcBorders>
              <w:left w:val="single" w:sz="12" w:space="0" w:color="auto"/>
              <w:right w:val="single" w:sz="12" w:space="0" w:color="auto"/>
            </w:tcBorders>
          </w:tcPr>
          <w:p w14:paraId="64CC19EF" w14:textId="77777777" w:rsidR="00864140" w:rsidRDefault="00864140"/>
        </w:tc>
        <w:tc>
          <w:tcPr>
            <w:tcW w:w="1417" w:type="dxa"/>
            <w:tcBorders>
              <w:left w:val="single" w:sz="12" w:space="0" w:color="auto"/>
            </w:tcBorders>
          </w:tcPr>
          <w:p w14:paraId="050BC8BC" w14:textId="77777777" w:rsidR="00864140" w:rsidRDefault="00864140"/>
        </w:tc>
        <w:tc>
          <w:tcPr>
            <w:tcW w:w="1418" w:type="dxa"/>
          </w:tcPr>
          <w:p w14:paraId="30207EC8" w14:textId="77777777" w:rsidR="00864140" w:rsidRDefault="00864140"/>
        </w:tc>
        <w:tc>
          <w:tcPr>
            <w:tcW w:w="2126" w:type="dxa"/>
          </w:tcPr>
          <w:p w14:paraId="69AC981E" w14:textId="77777777" w:rsidR="00864140" w:rsidRDefault="00864140"/>
        </w:tc>
        <w:tc>
          <w:tcPr>
            <w:tcW w:w="2120" w:type="dxa"/>
            <w:tcBorders>
              <w:right w:val="single" w:sz="12" w:space="0" w:color="auto"/>
            </w:tcBorders>
            <w:vAlign w:val="center"/>
          </w:tcPr>
          <w:p w14:paraId="1D54B275" w14:textId="77777777" w:rsidR="00864140" w:rsidRDefault="00C84088" w:rsidP="00C84088">
            <w:pPr>
              <w:jc w:val="center"/>
            </w:pPr>
            <w:r>
              <w:rPr>
                <w:rFonts w:hint="eastAsia"/>
              </w:rPr>
              <w:t>～</w:t>
            </w:r>
          </w:p>
        </w:tc>
      </w:tr>
      <w:tr w:rsidR="00864140" w14:paraId="5DE1A111" w14:textId="77777777" w:rsidTr="002A363B">
        <w:trPr>
          <w:trHeight w:val="1332"/>
        </w:trPr>
        <w:tc>
          <w:tcPr>
            <w:tcW w:w="1413" w:type="dxa"/>
            <w:tcBorders>
              <w:left w:val="single" w:sz="12" w:space="0" w:color="auto"/>
              <w:right w:val="single" w:sz="12" w:space="0" w:color="auto"/>
            </w:tcBorders>
          </w:tcPr>
          <w:p w14:paraId="51DEDD11" w14:textId="77777777" w:rsidR="00864140" w:rsidRDefault="00864140"/>
        </w:tc>
        <w:tc>
          <w:tcPr>
            <w:tcW w:w="1417" w:type="dxa"/>
            <w:tcBorders>
              <w:left w:val="single" w:sz="12" w:space="0" w:color="auto"/>
            </w:tcBorders>
          </w:tcPr>
          <w:p w14:paraId="6DD3B289" w14:textId="77777777" w:rsidR="00864140" w:rsidRDefault="00864140"/>
        </w:tc>
        <w:tc>
          <w:tcPr>
            <w:tcW w:w="1418" w:type="dxa"/>
          </w:tcPr>
          <w:p w14:paraId="6D75180B" w14:textId="77777777" w:rsidR="00864140" w:rsidRDefault="00864140"/>
        </w:tc>
        <w:tc>
          <w:tcPr>
            <w:tcW w:w="2126" w:type="dxa"/>
          </w:tcPr>
          <w:p w14:paraId="40285BF3" w14:textId="77777777" w:rsidR="00864140" w:rsidRDefault="00864140"/>
        </w:tc>
        <w:tc>
          <w:tcPr>
            <w:tcW w:w="2120" w:type="dxa"/>
            <w:tcBorders>
              <w:right w:val="single" w:sz="12" w:space="0" w:color="auto"/>
            </w:tcBorders>
            <w:vAlign w:val="center"/>
          </w:tcPr>
          <w:p w14:paraId="675C6027" w14:textId="77777777" w:rsidR="00864140" w:rsidRDefault="00C84088" w:rsidP="00C84088">
            <w:pPr>
              <w:jc w:val="center"/>
            </w:pPr>
            <w:r>
              <w:rPr>
                <w:rFonts w:hint="eastAsia"/>
              </w:rPr>
              <w:t>～</w:t>
            </w:r>
          </w:p>
        </w:tc>
      </w:tr>
      <w:tr w:rsidR="00864140" w14:paraId="33D0C97D" w14:textId="77777777" w:rsidTr="002A363B">
        <w:trPr>
          <w:trHeight w:val="1332"/>
        </w:trPr>
        <w:tc>
          <w:tcPr>
            <w:tcW w:w="14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ECEE68" w14:textId="77777777" w:rsidR="00864140" w:rsidRDefault="00864140"/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</w:tcBorders>
          </w:tcPr>
          <w:p w14:paraId="2382CE78" w14:textId="77777777" w:rsidR="00864140" w:rsidRDefault="00864140"/>
        </w:tc>
        <w:tc>
          <w:tcPr>
            <w:tcW w:w="1418" w:type="dxa"/>
            <w:tcBorders>
              <w:bottom w:val="single" w:sz="12" w:space="0" w:color="auto"/>
            </w:tcBorders>
          </w:tcPr>
          <w:p w14:paraId="6C379E65" w14:textId="77777777" w:rsidR="00864140" w:rsidRDefault="00864140"/>
        </w:tc>
        <w:tc>
          <w:tcPr>
            <w:tcW w:w="2126" w:type="dxa"/>
            <w:tcBorders>
              <w:bottom w:val="single" w:sz="12" w:space="0" w:color="auto"/>
            </w:tcBorders>
          </w:tcPr>
          <w:p w14:paraId="2CC46980" w14:textId="77777777" w:rsidR="00864140" w:rsidRDefault="00864140"/>
        </w:tc>
        <w:tc>
          <w:tcPr>
            <w:tcW w:w="21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610210E" w14:textId="77777777" w:rsidR="00864140" w:rsidRDefault="00C84088" w:rsidP="00C84088">
            <w:pPr>
              <w:jc w:val="center"/>
            </w:pPr>
            <w:r>
              <w:rPr>
                <w:rFonts w:hint="eastAsia"/>
              </w:rPr>
              <w:t>～</w:t>
            </w:r>
          </w:p>
        </w:tc>
      </w:tr>
    </w:tbl>
    <w:p w14:paraId="6BCE8B1C" w14:textId="77777777" w:rsidR="00864140" w:rsidRDefault="00C84088">
      <w:r>
        <w:rPr>
          <w:rFonts w:hint="eastAsia"/>
        </w:rPr>
        <w:t>【留意事項】</w:t>
      </w:r>
    </w:p>
    <w:p w14:paraId="6DBBB50B" w14:textId="77777777" w:rsidR="00864140" w:rsidRDefault="00C84088" w:rsidP="00C84088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新しい順に主な実績を記載すること。</w:t>
      </w:r>
    </w:p>
    <w:p w14:paraId="551D5B35" w14:textId="77777777" w:rsidR="00864140" w:rsidRDefault="00C84088" w:rsidP="00C84088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上記業務の契約書、仕様書及び完了報告書等の写しを添付すること。</w:t>
      </w:r>
    </w:p>
    <w:p w14:paraId="6240F5F7" w14:textId="77777777" w:rsidR="00864140" w:rsidRDefault="00C84088" w:rsidP="00C84088">
      <w:pPr>
        <w:ind w:left="360"/>
      </w:pPr>
      <w:r>
        <w:rPr>
          <w:rFonts w:hint="eastAsia"/>
        </w:rPr>
        <w:t>（発注者に問い合わせる場合がある）</w:t>
      </w:r>
    </w:p>
    <w:sectPr w:rsidR="00864140" w:rsidSect="00730836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F204F" w14:textId="77777777" w:rsidR="00F34FCF" w:rsidRDefault="00F34FCF" w:rsidP="00F34FCF">
      <w:r>
        <w:separator/>
      </w:r>
    </w:p>
  </w:endnote>
  <w:endnote w:type="continuationSeparator" w:id="0">
    <w:p w14:paraId="69F79823" w14:textId="77777777" w:rsidR="00F34FCF" w:rsidRDefault="00F34FCF" w:rsidP="00F34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8EC47" w14:textId="77777777" w:rsidR="00F34FCF" w:rsidRDefault="00F34FCF" w:rsidP="00F34FCF">
      <w:r>
        <w:separator/>
      </w:r>
    </w:p>
  </w:footnote>
  <w:footnote w:type="continuationSeparator" w:id="0">
    <w:p w14:paraId="1880C993" w14:textId="77777777" w:rsidR="00F34FCF" w:rsidRDefault="00F34FCF" w:rsidP="00F34F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03F37"/>
    <w:multiLevelType w:val="hybridMultilevel"/>
    <w:tmpl w:val="E4066E88"/>
    <w:lvl w:ilvl="0" w:tplc="011611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FB6"/>
    <w:rsid w:val="00155FB6"/>
    <w:rsid w:val="001E783D"/>
    <w:rsid w:val="002A363B"/>
    <w:rsid w:val="003C581D"/>
    <w:rsid w:val="00730836"/>
    <w:rsid w:val="00864140"/>
    <w:rsid w:val="008D4968"/>
    <w:rsid w:val="00931A13"/>
    <w:rsid w:val="00C84088"/>
    <w:rsid w:val="00F34FCF"/>
    <w:rsid w:val="00F90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46CB0A4"/>
  <w15:chartTrackingRefBased/>
  <w15:docId w15:val="{2327A288-F940-4529-831F-7E34CB18E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41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84088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7308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3083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34F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34FCF"/>
  </w:style>
  <w:style w:type="paragraph" w:styleId="a9">
    <w:name w:val="footer"/>
    <w:basedOn w:val="a"/>
    <w:link w:val="aa"/>
    <w:uiPriority w:val="99"/>
    <w:unhideWhenUsed/>
    <w:rsid w:val="00F34FC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34F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下野市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下野市</dc:creator>
  <cp:keywords/>
  <dc:description/>
  <cp:lastModifiedBy>下野市</cp:lastModifiedBy>
  <cp:revision>9</cp:revision>
  <cp:lastPrinted>2021-04-19T07:05:00Z</cp:lastPrinted>
  <dcterms:created xsi:type="dcterms:W3CDTF">2019-06-14T07:12:00Z</dcterms:created>
  <dcterms:modified xsi:type="dcterms:W3CDTF">2022-03-25T07:43:00Z</dcterms:modified>
</cp:coreProperties>
</file>